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4B6" w:rsidRPr="00E2594E" w:rsidRDefault="006454B6" w:rsidP="004A3B62">
      <w:pPr>
        <w:spacing w:after="0" w:line="240" w:lineRule="auto"/>
        <w:jc w:val="center"/>
        <w:rPr>
          <w:b/>
          <w:i/>
          <w:sz w:val="36"/>
          <w:szCs w:val="36"/>
        </w:rPr>
      </w:pPr>
      <w:r w:rsidRPr="00E2594E">
        <w:rPr>
          <w:b/>
          <w:i/>
          <w:sz w:val="36"/>
          <w:szCs w:val="36"/>
        </w:rPr>
        <w:t>USS Donner Memorial Association</w:t>
      </w:r>
    </w:p>
    <w:p w:rsidR="006454B6" w:rsidRPr="00406845" w:rsidRDefault="001E7080" w:rsidP="004A3B62">
      <w:pPr>
        <w:spacing w:after="0" w:line="240" w:lineRule="auto"/>
        <w:jc w:val="center"/>
        <w:rPr>
          <w:b/>
          <w:sz w:val="28"/>
          <w:szCs w:val="28"/>
        </w:rPr>
      </w:pPr>
      <w:r>
        <w:rPr>
          <w:b/>
          <w:sz w:val="28"/>
          <w:szCs w:val="28"/>
        </w:rPr>
        <w:t>2017</w:t>
      </w:r>
      <w:r w:rsidR="006454B6" w:rsidRPr="00406845">
        <w:rPr>
          <w:b/>
          <w:sz w:val="28"/>
          <w:szCs w:val="28"/>
        </w:rPr>
        <w:t xml:space="preserve"> Reunion</w:t>
      </w:r>
    </w:p>
    <w:p w:rsidR="006454B6" w:rsidRPr="00406845" w:rsidRDefault="00A76310" w:rsidP="004A3B62">
      <w:pPr>
        <w:spacing w:after="0" w:line="240" w:lineRule="auto"/>
        <w:jc w:val="center"/>
        <w:rPr>
          <w:b/>
          <w:sz w:val="28"/>
          <w:szCs w:val="28"/>
        </w:rPr>
      </w:pPr>
      <w:r>
        <w:rPr>
          <w:b/>
          <w:sz w:val="28"/>
          <w:szCs w:val="28"/>
        </w:rPr>
        <w:t>M</w:t>
      </w:r>
      <w:r w:rsidR="00CF2C68">
        <w:rPr>
          <w:b/>
          <w:sz w:val="28"/>
          <w:szCs w:val="28"/>
        </w:rPr>
        <w:t>onday, April</w:t>
      </w:r>
      <w:r>
        <w:rPr>
          <w:b/>
          <w:sz w:val="28"/>
          <w:szCs w:val="28"/>
        </w:rPr>
        <w:t xml:space="preserve"> </w:t>
      </w:r>
      <w:r w:rsidR="001E7080">
        <w:rPr>
          <w:b/>
          <w:sz w:val="28"/>
          <w:szCs w:val="28"/>
        </w:rPr>
        <w:t>24</w:t>
      </w:r>
      <w:r>
        <w:rPr>
          <w:b/>
          <w:sz w:val="28"/>
          <w:szCs w:val="28"/>
        </w:rPr>
        <w:t xml:space="preserve"> – </w:t>
      </w:r>
      <w:r w:rsidR="00CF2C68">
        <w:rPr>
          <w:b/>
          <w:sz w:val="28"/>
          <w:szCs w:val="28"/>
        </w:rPr>
        <w:t>Wednesday April 2</w:t>
      </w:r>
      <w:r w:rsidR="001E7080">
        <w:rPr>
          <w:b/>
          <w:sz w:val="28"/>
          <w:szCs w:val="28"/>
        </w:rPr>
        <w:t>6, 2017</w:t>
      </w:r>
    </w:p>
    <w:p w:rsidR="006454B6" w:rsidRPr="00406845" w:rsidRDefault="001E7080" w:rsidP="00195BB4">
      <w:pPr>
        <w:spacing w:line="240" w:lineRule="auto"/>
        <w:jc w:val="center"/>
        <w:rPr>
          <w:b/>
          <w:sz w:val="28"/>
          <w:szCs w:val="28"/>
        </w:rPr>
      </w:pPr>
      <w:r>
        <w:rPr>
          <w:b/>
          <w:sz w:val="28"/>
          <w:szCs w:val="28"/>
        </w:rPr>
        <w:t>Savannah, GA 31408</w:t>
      </w:r>
    </w:p>
    <w:p w:rsidR="006454B6" w:rsidRPr="00EF7BBA" w:rsidRDefault="006454B6" w:rsidP="00195BB4">
      <w:pPr>
        <w:spacing w:line="240" w:lineRule="auto"/>
        <w:jc w:val="center"/>
        <w:rPr>
          <w:b/>
          <w:i/>
          <w:sz w:val="28"/>
          <w:szCs w:val="28"/>
          <w:u w:val="single"/>
        </w:rPr>
      </w:pPr>
      <w:r w:rsidRPr="00EF7BBA">
        <w:rPr>
          <w:b/>
          <w:i/>
          <w:sz w:val="28"/>
          <w:szCs w:val="28"/>
          <w:u w:val="single"/>
        </w:rPr>
        <w:t>Hotel Accommodation</w:t>
      </w:r>
      <w:r w:rsidR="00E40F02" w:rsidRPr="00EF7BBA">
        <w:rPr>
          <w:b/>
          <w:i/>
          <w:sz w:val="28"/>
          <w:szCs w:val="28"/>
          <w:u w:val="single"/>
        </w:rPr>
        <w:t>s</w:t>
      </w:r>
    </w:p>
    <w:p w:rsidR="00285EA1" w:rsidRPr="00EB5DB8" w:rsidRDefault="00CF2C68" w:rsidP="00EB5DB8">
      <w:pPr>
        <w:spacing w:line="240" w:lineRule="auto"/>
        <w:rPr>
          <w:sz w:val="24"/>
          <w:szCs w:val="28"/>
        </w:rPr>
      </w:pPr>
      <w:r>
        <w:rPr>
          <w:sz w:val="24"/>
          <w:szCs w:val="28"/>
        </w:rPr>
        <w:t>The</w:t>
      </w:r>
      <w:r w:rsidR="001E7080">
        <w:rPr>
          <w:sz w:val="24"/>
          <w:szCs w:val="28"/>
        </w:rPr>
        <w:t xml:space="preserve"> Wingate by Wyndham Savannah Airport</w:t>
      </w:r>
      <w:r>
        <w:rPr>
          <w:sz w:val="24"/>
          <w:szCs w:val="28"/>
        </w:rPr>
        <w:t xml:space="preserve"> </w:t>
      </w:r>
      <w:r w:rsidR="006454B6" w:rsidRPr="00195BB4">
        <w:rPr>
          <w:sz w:val="24"/>
          <w:szCs w:val="28"/>
        </w:rPr>
        <w:t xml:space="preserve">is the hotel we have contracted </w:t>
      </w:r>
      <w:r w:rsidR="00EB5DB8">
        <w:rPr>
          <w:sz w:val="24"/>
          <w:szCs w:val="28"/>
        </w:rPr>
        <w:t xml:space="preserve">for our reunion stay.  </w:t>
      </w:r>
      <w:r w:rsidR="006454B6" w:rsidRPr="00195BB4">
        <w:rPr>
          <w:sz w:val="24"/>
          <w:szCs w:val="28"/>
        </w:rPr>
        <w:t xml:space="preserve"> </w:t>
      </w:r>
      <w:r>
        <w:rPr>
          <w:sz w:val="24"/>
          <w:szCs w:val="28"/>
        </w:rPr>
        <w:t>The hotel</w:t>
      </w:r>
      <w:r w:rsidR="006454B6" w:rsidRPr="00195BB4">
        <w:rPr>
          <w:sz w:val="24"/>
          <w:szCs w:val="28"/>
        </w:rPr>
        <w:t xml:space="preserve"> is conveniently located </w:t>
      </w:r>
      <w:r w:rsidR="006D5E08">
        <w:rPr>
          <w:sz w:val="24"/>
          <w:szCs w:val="28"/>
        </w:rPr>
        <w:t xml:space="preserve">near </w:t>
      </w:r>
      <w:r w:rsidR="001E7080">
        <w:rPr>
          <w:sz w:val="24"/>
          <w:szCs w:val="28"/>
        </w:rPr>
        <w:t>Interstate 95 and the Savannah Airport</w:t>
      </w:r>
      <w:r>
        <w:rPr>
          <w:sz w:val="24"/>
          <w:szCs w:val="28"/>
        </w:rPr>
        <w:t>.  The add</w:t>
      </w:r>
      <w:r w:rsidR="00D31385">
        <w:rPr>
          <w:sz w:val="24"/>
          <w:szCs w:val="28"/>
        </w:rPr>
        <w:t>r</w:t>
      </w:r>
      <w:r w:rsidR="001E7080">
        <w:rPr>
          <w:sz w:val="24"/>
          <w:szCs w:val="28"/>
        </w:rPr>
        <w:t xml:space="preserve">ess is:  50 Sylvester C. </w:t>
      </w:r>
      <w:proofErr w:type="spellStart"/>
      <w:r w:rsidR="001E7080">
        <w:rPr>
          <w:sz w:val="24"/>
          <w:szCs w:val="28"/>
        </w:rPr>
        <w:t>Formey</w:t>
      </w:r>
      <w:proofErr w:type="spellEnd"/>
      <w:r w:rsidR="001E7080">
        <w:rPr>
          <w:sz w:val="24"/>
          <w:szCs w:val="28"/>
        </w:rPr>
        <w:t xml:space="preserve"> Drive, Savannah, GA 31408.  Direct Phone # 1-912-544-1180</w:t>
      </w:r>
      <w:r w:rsidR="00EB5DB8">
        <w:rPr>
          <w:sz w:val="24"/>
          <w:szCs w:val="28"/>
        </w:rPr>
        <w:t>.  The rate is $89.00 per night plus taxes and is available two days before and two days after.</w:t>
      </w:r>
      <w:r>
        <w:rPr>
          <w:sz w:val="24"/>
          <w:szCs w:val="28"/>
        </w:rPr>
        <w:t xml:space="preserve"> </w:t>
      </w:r>
    </w:p>
    <w:p w:rsidR="0036152D" w:rsidRPr="00EF7BBA" w:rsidRDefault="0036152D" w:rsidP="00195BB4">
      <w:pPr>
        <w:spacing w:line="240" w:lineRule="auto"/>
        <w:jc w:val="center"/>
        <w:rPr>
          <w:b/>
          <w:i/>
          <w:sz w:val="28"/>
          <w:szCs w:val="28"/>
          <w:u w:val="single"/>
        </w:rPr>
      </w:pPr>
      <w:r w:rsidRPr="00EF7BBA">
        <w:rPr>
          <w:b/>
          <w:i/>
          <w:sz w:val="28"/>
          <w:szCs w:val="28"/>
          <w:u w:val="single"/>
        </w:rPr>
        <w:t>Hospitality Facilities</w:t>
      </w:r>
    </w:p>
    <w:p w:rsidR="00EB5DB8" w:rsidRDefault="00EB5DB8" w:rsidP="00EB5DB8">
      <w:pPr>
        <w:spacing w:line="240" w:lineRule="auto"/>
        <w:rPr>
          <w:sz w:val="24"/>
          <w:szCs w:val="28"/>
        </w:rPr>
      </w:pPr>
      <w:r>
        <w:rPr>
          <w:sz w:val="24"/>
          <w:szCs w:val="28"/>
        </w:rPr>
        <w:t>Monday April 24th -  12 Noon - until: snacks &amp; drinks in the Hospitality room.</w:t>
      </w:r>
    </w:p>
    <w:p w:rsidR="00026B43" w:rsidRPr="00EB5DB8" w:rsidRDefault="00026B43" w:rsidP="00EB5DB8">
      <w:pPr>
        <w:spacing w:line="240" w:lineRule="auto"/>
        <w:rPr>
          <w:sz w:val="24"/>
          <w:szCs w:val="28"/>
        </w:rPr>
      </w:pPr>
      <w:r>
        <w:rPr>
          <w:sz w:val="24"/>
          <w:szCs w:val="28"/>
        </w:rPr>
        <w:t xml:space="preserve"> 6:00 PM</w:t>
      </w:r>
      <w:r>
        <w:rPr>
          <w:sz w:val="24"/>
          <w:szCs w:val="28"/>
        </w:rPr>
        <w:tab/>
        <w:t>Hot welcome dinner served buffet style</w:t>
      </w:r>
    </w:p>
    <w:p w:rsidR="006D5E08" w:rsidRDefault="004A3B62" w:rsidP="006D5E08">
      <w:pPr>
        <w:spacing w:line="240" w:lineRule="auto"/>
        <w:jc w:val="center"/>
        <w:rPr>
          <w:b/>
          <w:i/>
          <w:sz w:val="28"/>
          <w:szCs w:val="28"/>
        </w:rPr>
      </w:pPr>
      <w:r w:rsidRPr="004A3B62">
        <w:rPr>
          <w:b/>
          <w:i/>
          <w:sz w:val="28"/>
          <w:szCs w:val="28"/>
        </w:rPr>
        <w:t>LOCAL TOURS</w:t>
      </w:r>
    </w:p>
    <w:p w:rsidR="004A3B62" w:rsidRDefault="00575EDF" w:rsidP="006D5E08">
      <w:pPr>
        <w:spacing w:line="240" w:lineRule="auto"/>
        <w:jc w:val="center"/>
        <w:rPr>
          <w:b/>
          <w:sz w:val="24"/>
          <w:szCs w:val="24"/>
        </w:rPr>
      </w:pPr>
      <w:r>
        <w:rPr>
          <w:b/>
          <w:sz w:val="24"/>
          <w:szCs w:val="24"/>
        </w:rPr>
        <w:t>Tuesday, April 25, 2017</w:t>
      </w:r>
    </w:p>
    <w:p w:rsidR="004A3B62" w:rsidRDefault="004A3B62" w:rsidP="004A3B62">
      <w:pPr>
        <w:spacing w:after="0" w:line="240" w:lineRule="auto"/>
        <w:rPr>
          <w:sz w:val="24"/>
          <w:szCs w:val="28"/>
        </w:rPr>
      </w:pPr>
      <w:r>
        <w:rPr>
          <w:sz w:val="24"/>
          <w:szCs w:val="28"/>
        </w:rPr>
        <w:t xml:space="preserve"> 9: 15 AM</w:t>
      </w:r>
      <w:r>
        <w:rPr>
          <w:sz w:val="24"/>
          <w:szCs w:val="28"/>
        </w:rPr>
        <w:tab/>
        <w:t xml:space="preserve">Depart </w:t>
      </w:r>
      <w:r w:rsidR="00575EDF">
        <w:rPr>
          <w:sz w:val="24"/>
          <w:szCs w:val="28"/>
        </w:rPr>
        <w:t>Wingate for the Mighty 8th</w:t>
      </w:r>
    </w:p>
    <w:p w:rsidR="004A3B62" w:rsidRDefault="004A3B62" w:rsidP="004A3B62">
      <w:pPr>
        <w:spacing w:after="0" w:line="240" w:lineRule="auto"/>
        <w:rPr>
          <w:sz w:val="24"/>
          <w:szCs w:val="28"/>
        </w:rPr>
      </w:pPr>
    </w:p>
    <w:p w:rsidR="004A3B62" w:rsidRDefault="00575EDF" w:rsidP="004A3B62">
      <w:pPr>
        <w:spacing w:after="0" w:line="240" w:lineRule="auto"/>
        <w:rPr>
          <w:sz w:val="24"/>
          <w:szCs w:val="28"/>
        </w:rPr>
      </w:pPr>
      <w:r>
        <w:rPr>
          <w:sz w:val="24"/>
          <w:szCs w:val="28"/>
        </w:rPr>
        <w:t xml:space="preserve"> 9:30</w:t>
      </w:r>
      <w:r w:rsidR="004A3B62">
        <w:rPr>
          <w:sz w:val="24"/>
          <w:szCs w:val="28"/>
        </w:rPr>
        <w:t xml:space="preserve"> AM</w:t>
      </w:r>
      <w:r w:rsidR="004A3B62">
        <w:rPr>
          <w:sz w:val="24"/>
          <w:szCs w:val="28"/>
        </w:rPr>
        <w:tab/>
        <w:t xml:space="preserve">Arrive </w:t>
      </w:r>
      <w:r>
        <w:rPr>
          <w:sz w:val="24"/>
          <w:szCs w:val="28"/>
        </w:rPr>
        <w:t>Mighty 8th for two hour docent led tour.</w:t>
      </w:r>
    </w:p>
    <w:p w:rsidR="00575EDF" w:rsidRDefault="00575EDF" w:rsidP="004A3B62">
      <w:pPr>
        <w:spacing w:after="0" w:line="240" w:lineRule="auto"/>
        <w:rPr>
          <w:sz w:val="24"/>
          <w:szCs w:val="28"/>
        </w:rPr>
      </w:pPr>
      <w:r>
        <w:rPr>
          <w:sz w:val="24"/>
          <w:szCs w:val="28"/>
        </w:rPr>
        <w:t xml:space="preserve">                            Memorial Service</w:t>
      </w:r>
    </w:p>
    <w:p w:rsidR="004A3B62" w:rsidRDefault="004A3B62" w:rsidP="004A3B62">
      <w:pPr>
        <w:spacing w:after="0" w:line="240" w:lineRule="auto"/>
        <w:rPr>
          <w:sz w:val="24"/>
          <w:szCs w:val="28"/>
        </w:rPr>
      </w:pPr>
    </w:p>
    <w:p w:rsidR="004A3B62" w:rsidRDefault="004A3B62" w:rsidP="004A3B62">
      <w:pPr>
        <w:spacing w:after="0" w:line="240" w:lineRule="auto"/>
        <w:rPr>
          <w:sz w:val="24"/>
          <w:szCs w:val="28"/>
        </w:rPr>
      </w:pPr>
      <w:r>
        <w:rPr>
          <w:sz w:val="24"/>
          <w:szCs w:val="28"/>
        </w:rPr>
        <w:t>11:30 AM</w:t>
      </w:r>
      <w:r>
        <w:rPr>
          <w:sz w:val="24"/>
          <w:szCs w:val="28"/>
        </w:rPr>
        <w:tab/>
      </w:r>
      <w:r w:rsidR="00575EDF">
        <w:rPr>
          <w:sz w:val="24"/>
          <w:szCs w:val="28"/>
        </w:rPr>
        <w:t>Lunch at the Mighty 8th</w:t>
      </w:r>
      <w:r>
        <w:rPr>
          <w:sz w:val="24"/>
          <w:szCs w:val="28"/>
        </w:rPr>
        <w:t>.</w:t>
      </w:r>
    </w:p>
    <w:p w:rsidR="004A3B62" w:rsidRDefault="004A3B62" w:rsidP="004A3B62">
      <w:pPr>
        <w:spacing w:after="0" w:line="240" w:lineRule="auto"/>
        <w:rPr>
          <w:sz w:val="24"/>
          <w:szCs w:val="28"/>
        </w:rPr>
      </w:pPr>
    </w:p>
    <w:p w:rsidR="004A3B62" w:rsidRDefault="004A3B62" w:rsidP="004A3B62">
      <w:pPr>
        <w:spacing w:after="0" w:line="240" w:lineRule="auto"/>
        <w:rPr>
          <w:sz w:val="24"/>
          <w:szCs w:val="28"/>
        </w:rPr>
      </w:pPr>
      <w:r>
        <w:rPr>
          <w:sz w:val="24"/>
          <w:szCs w:val="28"/>
        </w:rPr>
        <w:t>12:30 PM</w:t>
      </w:r>
      <w:r>
        <w:rPr>
          <w:sz w:val="24"/>
          <w:szCs w:val="28"/>
        </w:rPr>
        <w:tab/>
      </w:r>
      <w:r w:rsidR="00575EDF">
        <w:rPr>
          <w:sz w:val="24"/>
          <w:szCs w:val="28"/>
        </w:rPr>
        <w:t>End of Mighty 8th tour/lunch</w:t>
      </w:r>
      <w:r>
        <w:rPr>
          <w:sz w:val="24"/>
          <w:szCs w:val="28"/>
        </w:rPr>
        <w:t>.</w:t>
      </w:r>
      <w:r w:rsidR="0027513C">
        <w:rPr>
          <w:sz w:val="24"/>
          <w:szCs w:val="28"/>
        </w:rPr>
        <w:t xml:space="preserve">  Guest who wish to shop will be transported to the              </w:t>
      </w:r>
      <w:r w:rsidR="0027513C">
        <w:rPr>
          <w:sz w:val="24"/>
          <w:szCs w:val="28"/>
        </w:rPr>
        <w:tab/>
      </w:r>
      <w:r w:rsidR="0027513C">
        <w:rPr>
          <w:sz w:val="24"/>
          <w:szCs w:val="28"/>
        </w:rPr>
        <w:tab/>
      </w:r>
      <w:proofErr w:type="spellStart"/>
      <w:r w:rsidR="0027513C">
        <w:rPr>
          <w:sz w:val="24"/>
          <w:szCs w:val="28"/>
        </w:rPr>
        <w:t>Tanger</w:t>
      </w:r>
      <w:proofErr w:type="spellEnd"/>
      <w:r w:rsidR="0027513C">
        <w:rPr>
          <w:sz w:val="24"/>
          <w:szCs w:val="28"/>
        </w:rPr>
        <w:t xml:space="preserve"> Outlets.  Other guests to be dropped off at the Wingate.</w:t>
      </w:r>
    </w:p>
    <w:p w:rsidR="004A3B62" w:rsidRDefault="004A3B62" w:rsidP="004A3B62">
      <w:pPr>
        <w:spacing w:after="0" w:line="240" w:lineRule="auto"/>
        <w:rPr>
          <w:sz w:val="24"/>
          <w:szCs w:val="28"/>
        </w:rPr>
      </w:pPr>
    </w:p>
    <w:p w:rsidR="001C0F06" w:rsidRDefault="001C0F06" w:rsidP="004A3B62">
      <w:pPr>
        <w:spacing w:after="0" w:line="240" w:lineRule="auto"/>
        <w:rPr>
          <w:sz w:val="24"/>
          <w:szCs w:val="28"/>
        </w:rPr>
      </w:pPr>
      <w:r>
        <w:rPr>
          <w:sz w:val="24"/>
          <w:szCs w:val="28"/>
        </w:rPr>
        <w:t xml:space="preserve">   2:00 PM</w:t>
      </w:r>
      <w:r>
        <w:rPr>
          <w:sz w:val="24"/>
          <w:szCs w:val="28"/>
        </w:rPr>
        <w:tab/>
      </w:r>
      <w:r w:rsidR="0027513C">
        <w:rPr>
          <w:sz w:val="24"/>
          <w:szCs w:val="28"/>
        </w:rPr>
        <w:t xml:space="preserve">Return guests from the </w:t>
      </w:r>
      <w:proofErr w:type="spellStart"/>
      <w:r w:rsidR="0027513C">
        <w:rPr>
          <w:sz w:val="24"/>
          <w:szCs w:val="28"/>
        </w:rPr>
        <w:t>Tanger</w:t>
      </w:r>
      <w:proofErr w:type="spellEnd"/>
      <w:r w:rsidR="0027513C">
        <w:rPr>
          <w:sz w:val="24"/>
          <w:szCs w:val="28"/>
        </w:rPr>
        <w:t xml:space="preserve"> Outlets back to the Wingate.</w:t>
      </w:r>
    </w:p>
    <w:p w:rsidR="001C0F06" w:rsidRDefault="001C0F06" w:rsidP="004A3B62">
      <w:pPr>
        <w:spacing w:after="0" w:line="240" w:lineRule="auto"/>
        <w:rPr>
          <w:sz w:val="24"/>
          <w:szCs w:val="28"/>
        </w:rPr>
      </w:pPr>
    </w:p>
    <w:p w:rsidR="001C0F06" w:rsidRDefault="0027513C" w:rsidP="004A3B62">
      <w:pPr>
        <w:spacing w:after="0" w:line="240" w:lineRule="auto"/>
        <w:rPr>
          <w:sz w:val="24"/>
          <w:szCs w:val="28"/>
        </w:rPr>
      </w:pPr>
      <w:r>
        <w:rPr>
          <w:sz w:val="24"/>
          <w:szCs w:val="28"/>
        </w:rPr>
        <w:t xml:space="preserve">   </w:t>
      </w:r>
      <w:r>
        <w:rPr>
          <w:sz w:val="24"/>
          <w:szCs w:val="28"/>
        </w:rPr>
        <w:tab/>
      </w:r>
      <w:r>
        <w:rPr>
          <w:sz w:val="24"/>
          <w:szCs w:val="28"/>
        </w:rPr>
        <w:tab/>
        <w:t>Mighty 8th Tour &amp; Lunch -  $50 per person inclusive</w:t>
      </w:r>
    </w:p>
    <w:p w:rsidR="004A3B62" w:rsidRDefault="004A3B62" w:rsidP="004A3B62">
      <w:pPr>
        <w:spacing w:after="0" w:line="240" w:lineRule="auto"/>
        <w:jc w:val="center"/>
        <w:rPr>
          <w:b/>
          <w:i/>
          <w:sz w:val="28"/>
          <w:szCs w:val="28"/>
        </w:rPr>
      </w:pPr>
    </w:p>
    <w:p w:rsidR="001C0F06" w:rsidRDefault="0027513C" w:rsidP="001C0F06">
      <w:pPr>
        <w:spacing w:after="0" w:line="240" w:lineRule="auto"/>
        <w:jc w:val="center"/>
        <w:rPr>
          <w:b/>
          <w:sz w:val="24"/>
          <w:szCs w:val="24"/>
        </w:rPr>
      </w:pPr>
      <w:r>
        <w:rPr>
          <w:b/>
          <w:sz w:val="24"/>
          <w:szCs w:val="24"/>
        </w:rPr>
        <w:t>Wednesday, April 26, 2017</w:t>
      </w:r>
    </w:p>
    <w:p w:rsidR="001C0F06" w:rsidRDefault="001C0F06" w:rsidP="001C0F06">
      <w:pPr>
        <w:spacing w:after="0" w:line="240" w:lineRule="auto"/>
        <w:jc w:val="center"/>
        <w:rPr>
          <w:b/>
          <w:sz w:val="24"/>
          <w:szCs w:val="24"/>
        </w:rPr>
      </w:pPr>
    </w:p>
    <w:p w:rsidR="001C0F06" w:rsidRDefault="0027513C" w:rsidP="001C0F06">
      <w:pPr>
        <w:spacing w:after="0" w:line="240" w:lineRule="auto"/>
        <w:rPr>
          <w:sz w:val="24"/>
          <w:szCs w:val="24"/>
        </w:rPr>
      </w:pPr>
      <w:r>
        <w:rPr>
          <w:sz w:val="24"/>
          <w:szCs w:val="24"/>
        </w:rPr>
        <w:t xml:space="preserve">  9:30</w:t>
      </w:r>
      <w:r w:rsidR="001C0F06">
        <w:rPr>
          <w:sz w:val="24"/>
          <w:szCs w:val="24"/>
        </w:rPr>
        <w:t xml:space="preserve"> AM</w:t>
      </w:r>
      <w:r w:rsidR="001C0F06">
        <w:rPr>
          <w:sz w:val="24"/>
          <w:szCs w:val="24"/>
        </w:rPr>
        <w:tab/>
        <w:t xml:space="preserve">Depart </w:t>
      </w:r>
      <w:r>
        <w:rPr>
          <w:sz w:val="24"/>
          <w:szCs w:val="24"/>
        </w:rPr>
        <w:t>for historic district and a 90 minute overview tour with on/off privileges</w:t>
      </w:r>
    </w:p>
    <w:p w:rsidR="001C0F06" w:rsidRDefault="001C0F06" w:rsidP="001C0F06">
      <w:pPr>
        <w:spacing w:after="0" w:line="240" w:lineRule="auto"/>
        <w:rPr>
          <w:sz w:val="24"/>
          <w:szCs w:val="24"/>
        </w:rPr>
      </w:pPr>
    </w:p>
    <w:p w:rsidR="001C0F06" w:rsidRDefault="0027513C" w:rsidP="001C0F06">
      <w:pPr>
        <w:spacing w:after="0" w:line="240" w:lineRule="auto"/>
        <w:rPr>
          <w:sz w:val="24"/>
          <w:szCs w:val="24"/>
        </w:rPr>
      </w:pPr>
      <w:r>
        <w:rPr>
          <w:sz w:val="24"/>
          <w:szCs w:val="24"/>
        </w:rPr>
        <w:t>11:30</w:t>
      </w:r>
      <w:r w:rsidR="001C0F06">
        <w:rPr>
          <w:sz w:val="24"/>
          <w:szCs w:val="24"/>
        </w:rPr>
        <w:t xml:space="preserve"> AM</w:t>
      </w:r>
      <w:r w:rsidR="001C0F06">
        <w:rPr>
          <w:sz w:val="24"/>
          <w:szCs w:val="24"/>
        </w:rPr>
        <w:tab/>
      </w:r>
      <w:r w:rsidR="00EF5775">
        <w:rPr>
          <w:sz w:val="24"/>
          <w:szCs w:val="24"/>
        </w:rPr>
        <w:t>Approximate end of overview tour.  Guests to eat lunch on their own</w:t>
      </w:r>
      <w:r w:rsidR="001C0F06">
        <w:rPr>
          <w:sz w:val="24"/>
          <w:szCs w:val="24"/>
        </w:rPr>
        <w:t>.</w:t>
      </w:r>
    </w:p>
    <w:p w:rsidR="001C0F06" w:rsidRDefault="001C0F06" w:rsidP="001C0F06">
      <w:pPr>
        <w:spacing w:after="0" w:line="240" w:lineRule="auto"/>
        <w:rPr>
          <w:sz w:val="24"/>
          <w:szCs w:val="24"/>
        </w:rPr>
      </w:pPr>
    </w:p>
    <w:p w:rsidR="001C0F06" w:rsidRDefault="00EF5775" w:rsidP="001C0F06">
      <w:pPr>
        <w:spacing w:after="0" w:line="240" w:lineRule="auto"/>
        <w:rPr>
          <w:sz w:val="24"/>
          <w:szCs w:val="24"/>
        </w:rPr>
      </w:pPr>
      <w:r>
        <w:rPr>
          <w:sz w:val="24"/>
          <w:szCs w:val="24"/>
        </w:rPr>
        <w:t xml:space="preserve">   1:00</w:t>
      </w:r>
      <w:r w:rsidR="001C0F06">
        <w:rPr>
          <w:sz w:val="24"/>
          <w:szCs w:val="24"/>
        </w:rPr>
        <w:t xml:space="preserve"> PM</w:t>
      </w:r>
      <w:r w:rsidR="001C0F06">
        <w:rPr>
          <w:sz w:val="24"/>
          <w:szCs w:val="24"/>
        </w:rPr>
        <w:tab/>
      </w:r>
      <w:r>
        <w:rPr>
          <w:sz w:val="24"/>
          <w:szCs w:val="24"/>
        </w:rPr>
        <w:t xml:space="preserve">Guests to return to pick up location (TBD) and be transported back to the </w:t>
      </w:r>
      <w:r>
        <w:rPr>
          <w:sz w:val="24"/>
          <w:szCs w:val="24"/>
        </w:rPr>
        <w:tab/>
      </w:r>
      <w:r>
        <w:rPr>
          <w:sz w:val="24"/>
          <w:szCs w:val="24"/>
        </w:rPr>
        <w:tab/>
      </w:r>
      <w:r>
        <w:rPr>
          <w:sz w:val="24"/>
          <w:szCs w:val="24"/>
        </w:rPr>
        <w:tab/>
      </w:r>
      <w:r>
        <w:rPr>
          <w:sz w:val="24"/>
          <w:szCs w:val="24"/>
        </w:rPr>
        <w:tab/>
        <w:t>Wingate Savannah Airport</w:t>
      </w:r>
      <w:r w:rsidR="001C0F06">
        <w:rPr>
          <w:sz w:val="24"/>
          <w:szCs w:val="24"/>
        </w:rPr>
        <w:t>.</w:t>
      </w:r>
    </w:p>
    <w:p w:rsidR="001C0F06" w:rsidRDefault="001C0F06" w:rsidP="001C0F06">
      <w:pPr>
        <w:spacing w:after="0" w:line="240" w:lineRule="auto"/>
        <w:rPr>
          <w:sz w:val="24"/>
          <w:szCs w:val="24"/>
        </w:rPr>
      </w:pPr>
    </w:p>
    <w:p w:rsidR="0096460E" w:rsidRDefault="001C0F06" w:rsidP="001C0F06">
      <w:pPr>
        <w:spacing w:after="0" w:line="240" w:lineRule="auto"/>
        <w:rPr>
          <w:sz w:val="24"/>
          <w:szCs w:val="24"/>
        </w:rPr>
      </w:pPr>
      <w:r>
        <w:rPr>
          <w:sz w:val="24"/>
          <w:szCs w:val="24"/>
        </w:rPr>
        <w:t xml:space="preserve">  </w:t>
      </w:r>
      <w:r w:rsidR="00EF5775">
        <w:rPr>
          <w:sz w:val="24"/>
          <w:szCs w:val="24"/>
        </w:rPr>
        <w:tab/>
      </w:r>
      <w:r w:rsidR="00EF5775">
        <w:rPr>
          <w:sz w:val="24"/>
          <w:szCs w:val="24"/>
        </w:rPr>
        <w:tab/>
        <w:t>Private history tour w/ on/off boarding -  $45 per person inclusive</w:t>
      </w:r>
    </w:p>
    <w:p w:rsidR="00E111A0" w:rsidRDefault="00E111A0" w:rsidP="001C0F06">
      <w:pPr>
        <w:spacing w:after="0" w:line="240" w:lineRule="auto"/>
        <w:rPr>
          <w:sz w:val="24"/>
          <w:szCs w:val="24"/>
        </w:rPr>
      </w:pPr>
    </w:p>
    <w:p w:rsidR="00EB5DB8" w:rsidRDefault="006D5E08" w:rsidP="009D24CE">
      <w:pPr>
        <w:spacing w:line="240" w:lineRule="auto"/>
        <w:rPr>
          <w:sz w:val="24"/>
          <w:szCs w:val="24"/>
        </w:rPr>
      </w:pPr>
      <w:r>
        <w:rPr>
          <w:sz w:val="24"/>
          <w:szCs w:val="24"/>
        </w:rPr>
        <w:t>5:00 - 7:00 PM:   Photographs</w:t>
      </w:r>
    </w:p>
    <w:p w:rsidR="00E111A0" w:rsidRDefault="00E111A0" w:rsidP="009D24CE">
      <w:pPr>
        <w:spacing w:line="240" w:lineRule="auto"/>
        <w:rPr>
          <w:sz w:val="24"/>
          <w:szCs w:val="24"/>
        </w:rPr>
      </w:pPr>
      <w:r>
        <w:rPr>
          <w:sz w:val="24"/>
          <w:szCs w:val="24"/>
        </w:rPr>
        <w:t>7:00 PM</w:t>
      </w:r>
      <w:r>
        <w:rPr>
          <w:sz w:val="24"/>
          <w:szCs w:val="24"/>
        </w:rPr>
        <w:tab/>
        <w:t>Banquet</w:t>
      </w:r>
    </w:p>
    <w:p w:rsidR="003F3C21" w:rsidRPr="00EF7BBA" w:rsidRDefault="00803266" w:rsidP="009D24CE">
      <w:pPr>
        <w:spacing w:line="240" w:lineRule="auto"/>
        <w:rPr>
          <w:sz w:val="24"/>
          <w:szCs w:val="24"/>
        </w:rPr>
      </w:pPr>
      <w:r>
        <w:rPr>
          <w:b/>
          <w:sz w:val="24"/>
          <w:szCs w:val="24"/>
        </w:rPr>
        <w:lastRenderedPageBreak/>
        <w:t xml:space="preserve">THE </w:t>
      </w:r>
      <w:r w:rsidR="003F3C21" w:rsidRPr="00EF7BBA">
        <w:rPr>
          <w:b/>
          <w:sz w:val="24"/>
          <w:szCs w:val="24"/>
        </w:rPr>
        <w:t>TOUR PACKAGE PRICE INCLUDES</w:t>
      </w:r>
      <w:r w:rsidR="003F3C21" w:rsidRPr="00EF7BBA">
        <w:rPr>
          <w:sz w:val="24"/>
          <w:szCs w:val="24"/>
        </w:rPr>
        <w:t>:</w:t>
      </w:r>
    </w:p>
    <w:p w:rsidR="003F3C21" w:rsidRPr="00EF7BBA" w:rsidRDefault="003F3C21" w:rsidP="003F3C21">
      <w:pPr>
        <w:pStyle w:val="ListParagraph"/>
        <w:numPr>
          <w:ilvl w:val="0"/>
          <w:numId w:val="3"/>
        </w:numPr>
        <w:spacing w:line="240" w:lineRule="auto"/>
        <w:rPr>
          <w:sz w:val="24"/>
          <w:szCs w:val="24"/>
        </w:rPr>
      </w:pPr>
      <w:r w:rsidRPr="00EF7BBA">
        <w:rPr>
          <w:sz w:val="24"/>
          <w:szCs w:val="24"/>
        </w:rPr>
        <w:t>Motor coach transportation, tour guide service, admissions as listed, meals as listed, taxes and meal gratuities.</w:t>
      </w:r>
    </w:p>
    <w:p w:rsidR="003F3C21" w:rsidRPr="00EF7BBA" w:rsidRDefault="003F3C21" w:rsidP="003F3C21">
      <w:pPr>
        <w:pStyle w:val="ListParagraph"/>
        <w:numPr>
          <w:ilvl w:val="0"/>
          <w:numId w:val="3"/>
        </w:numPr>
        <w:spacing w:line="240" w:lineRule="auto"/>
        <w:rPr>
          <w:sz w:val="24"/>
          <w:szCs w:val="24"/>
        </w:rPr>
      </w:pPr>
      <w:r w:rsidRPr="00EF7BBA">
        <w:rPr>
          <w:sz w:val="24"/>
          <w:szCs w:val="24"/>
        </w:rPr>
        <w:t>Pr</w:t>
      </w:r>
      <w:r w:rsidR="008B1472">
        <w:rPr>
          <w:sz w:val="24"/>
          <w:szCs w:val="24"/>
        </w:rPr>
        <w:t>ices are based on a minimum of 4</w:t>
      </w:r>
      <w:r w:rsidRPr="00EF7BBA">
        <w:rPr>
          <w:sz w:val="24"/>
          <w:szCs w:val="24"/>
        </w:rPr>
        <w:t>0 people per tour.</w:t>
      </w:r>
    </w:p>
    <w:p w:rsidR="003F3C21" w:rsidRPr="00EF7BBA" w:rsidRDefault="003F3C21" w:rsidP="00A67A63">
      <w:pPr>
        <w:spacing w:line="240" w:lineRule="auto"/>
        <w:jc w:val="center"/>
        <w:rPr>
          <w:b/>
          <w:sz w:val="24"/>
          <w:szCs w:val="24"/>
        </w:rPr>
      </w:pPr>
      <w:r w:rsidRPr="00EF7BBA">
        <w:rPr>
          <w:b/>
          <w:sz w:val="24"/>
          <w:szCs w:val="24"/>
        </w:rPr>
        <w:t>ADDITIONAL INFORMATION</w:t>
      </w:r>
    </w:p>
    <w:p w:rsidR="003F3C21" w:rsidRPr="00EF7BBA" w:rsidRDefault="003F3C21" w:rsidP="003F3C21">
      <w:pPr>
        <w:spacing w:line="240" w:lineRule="auto"/>
        <w:rPr>
          <w:sz w:val="24"/>
          <w:szCs w:val="24"/>
        </w:rPr>
      </w:pPr>
      <w:r w:rsidRPr="00EF7BBA">
        <w:rPr>
          <w:sz w:val="24"/>
          <w:szCs w:val="24"/>
        </w:rPr>
        <w:t>Participants who do not show for their tour will not be refunded their money.</w:t>
      </w:r>
    </w:p>
    <w:p w:rsidR="003F3C21" w:rsidRPr="00EF7BBA" w:rsidRDefault="003F3C21" w:rsidP="003F3C21">
      <w:pPr>
        <w:spacing w:line="240" w:lineRule="auto"/>
        <w:rPr>
          <w:sz w:val="24"/>
          <w:szCs w:val="24"/>
        </w:rPr>
      </w:pPr>
      <w:r w:rsidRPr="00EF7BBA">
        <w:rPr>
          <w:sz w:val="24"/>
          <w:szCs w:val="24"/>
        </w:rPr>
        <w:t xml:space="preserve">All </w:t>
      </w:r>
      <w:r w:rsidR="00A67A63" w:rsidRPr="00EF7BBA">
        <w:rPr>
          <w:sz w:val="24"/>
          <w:szCs w:val="24"/>
        </w:rPr>
        <w:t>itineraries are subject to chang</w:t>
      </w:r>
      <w:r w:rsidRPr="00EF7BBA">
        <w:rPr>
          <w:sz w:val="24"/>
          <w:szCs w:val="24"/>
        </w:rPr>
        <w:t>e.  Every attempt will be made to include all sites mentioned within this itinerary.</w:t>
      </w:r>
    </w:p>
    <w:p w:rsidR="00393114" w:rsidRPr="00EF7BBA" w:rsidRDefault="003F3C21" w:rsidP="003F3C21">
      <w:pPr>
        <w:spacing w:line="240" w:lineRule="auto"/>
        <w:rPr>
          <w:sz w:val="24"/>
          <w:szCs w:val="24"/>
        </w:rPr>
      </w:pPr>
      <w:r w:rsidRPr="00EF7BBA">
        <w:rPr>
          <w:sz w:val="24"/>
          <w:szCs w:val="24"/>
        </w:rPr>
        <w:t>Boarding times will be fifteen minutes prior to listed departure t</w:t>
      </w:r>
      <w:r w:rsidR="008B1472">
        <w:rPr>
          <w:sz w:val="24"/>
          <w:szCs w:val="24"/>
        </w:rPr>
        <w:t>imes in front of the Red Lion</w:t>
      </w:r>
      <w:r w:rsidRPr="00EF7BBA">
        <w:rPr>
          <w:sz w:val="24"/>
          <w:szCs w:val="24"/>
        </w:rPr>
        <w:t>.</w:t>
      </w:r>
    </w:p>
    <w:p w:rsidR="00A67A63" w:rsidRPr="00EF7BBA" w:rsidRDefault="00A67A63" w:rsidP="003F3C21">
      <w:pPr>
        <w:spacing w:line="240" w:lineRule="auto"/>
        <w:rPr>
          <w:sz w:val="24"/>
          <w:szCs w:val="24"/>
        </w:rPr>
      </w:pPr>
      <w:r w:rsidRPr="00EF7BBA">
        <w:rPr>
          <w:sz w:val="24"/>
          <w:szCs w:val="24"/>
        </w:rPr>
        <w:t>PLEASE NOTE:  Any guests requiring special arrangements (dietary, physically disabled) must make us aware of their needs in advance, otherwise, we will not be able to guarantee that they will be accommodated.  Those guests with physical disabilities should have someone traveling with them to assist physically.  Staff and motor coach drivers cannot accept responsibility for lifting guests in and out of coaches.</w:t>
      </w:r>
    </w:p>
    <w:p w:rsidR="007359AE" w:rsidRPr="00EF7BBA" w:rsidRDefault="007359AE" w:rsidP="003F3C21">
      <w:pPr>
        <w:spacing w:line="240" w:lineRule="auto"/>
        <w:rPr>
          <w:sz w:val="24"/>
          <w:szCs w:val="24"/>
        </w:rPr>
      </w:pPr>
    </w:p>
    <w:p w:rsidR="007359AE" w:rsidRPr="00EF7BBA" w:rsidRDefault="007359AE" w:rsidP="007359AE">
      <w:pPr>
        <w:spacing w:line="240" w:lineRule="auto"/>
        <w:jc w:val="center"/>
        <w:rPr>
          <w:b/>
          <w:sz w:val="28"/>
          <w:szCs w:val="28"/>
        </w:rPr>
      </w:pPr>
      <w:r w:rsidRPr="00EF7BBA">
        <w:rPr>
          <w:b/>
          <w:sz w:val="28"/>
          <w:szCs w:val="28"/>
        </w:rPr>
        <w:t>IMPORTANT REUNION NOTES</w:t>
      </w:r>
    </w:p>
    <w:p w:rsidR="007359AE" w:rsidRPr="00EF7BBA" w:rsidRDefault="007359AE" w:rsidP="007359AE">
      <w:pPr>
        <w:spacing w:line="240" w:lineRule="auto"/>
        <w:rPr>
          <w:sz w:val="24"/>
          <w:szCs w:val="24"/>
        </w:rPr>
      </w:pPr>
      <w:r w:rsidRPr="00EF7BBA">
        <w:rPr>
          <w:sz w:val="24"/>
          <w:szCs w:val="24"/>
        </w:rPr>
        <w:t xml:space="preserve">Tour cancellation insurance is not available through the Donner Association.  Requests for refunds for banquet dinners and tour events can be made in writing and postmarked before the </w:t>
      </w:r>
      <w:r w:rsidR="00C94A32">
        <w:rPr>
          <w:sz w:val="24"/>
          <w:szCs w:val="24"/>
        </w:rPr>
        <w:t>reservation due date of April 11</w:t>
      </w:r>
      <w:r w:rsidRPr="00EF7BBA">
        <w:rPr>
          <w:sz w:val="24"/>
          <w:szCs w:val="24"/>
        </w:rPr>
        <w:t>, 201</w:t>
      </w:r>
      <w:r w:rsidR="00803266">
        <w:rPr>
          <w:sz w:val="24"/>
          <w:szCs w:val="24"/>
        </w:rPr>
        <w:t>7</w:t>
      </w:r>
      <w:r w:rsidRPr="00EF7BBA">
        <w:rPr>
          <w:sz w:val="24"/>
          <w:szCs w:val="24"/>
        </w:rPr>
        <w:t xml:space="preserve"> for a full refund less a $10.00 penalty fee.  Emergency cancellations after that date will be partially refunded as funds are available.  No refunds will be given for cancellations made after April </w:t>
      </w:r>
      <w:r w:rsidR="00C94A32">
        <w:rPr>
          <w:sz w:val="24"/>
          <w:szCs w:val="24"/>
        </w:rPr>
        <w:t>19</w:t>
      </w:r>
      <w:r w:rsidRPr="00EF7BBA">
        <w:rPr>
          <w:sz w:val="24"/>
          <w:szCs w:val="24"/>
        </w:rPr>
        <w:t>, 201</w:t>
      </w:r>
      <w:r w:rsidR="00803266">
        <w:rPr>
          <w:sz w:val="24"/>
          <w:szCs w:val="24"/>
        </w:rPr>
        <w:t>7</w:t>
      </w:r>
      <w:r w:rsidRPr="00EF7BBA">
        <w:rPr>
          <w:sz w:val="24"/>
          <w:szCs w:val="24"/>
        </w:rPr>
        <w:t>.</w:t>
      </w:r>
    </w:p>
    <w:p w:rsidR="007359AE" w:rsidRPr="00EF7BBA" w:rsidRDefault="007359AE" w:rsidP="007359AE">
      <w:pPr>
        <w:spacing w:line="240" w:lineRule="auto"/>
        <w:rPr>
          <w:sz w:val="24"/>
          <w:szCs w:val="24"/>
        </w:rPr>
      </w:pPr>
      <w:r w:rsidRPr="00EF7BBA">
        <w:rPr>
          <w:sz w:val="24"/>
          <w:szCs w:val="24"/>
        </w:rPr>
        <w:t xml:space="preserve">Tours may be cancelled if a minimum of </w:t>
      </w:r>
      <w:r w:rsidR="008B1472">
        <w:rPr>
          <w:sz w:val="24"/>
          <w:szCs w:val="24"/>
        </w:rPr>
        <w:t>4</w:t>
      </w:r>
      <w:r w:rsidRPr="00EF7BBA">
        <w:rPr>
          <w:sz w:val="24"/>
          <w:szCs w:val="24"/>
        </w:rPr>
        <w:t>0 people per bus is not met.  In that case full refunds will be given.</w:t>
      </w:r>
    </w:p>
    <w:p w:rsidR="00187414" w:rsidRPr="00EF7BBA" w:rsidRDefault="00187414" w:rsidP="007359AE">
      <w:pPr>
        <w:spacing w:line="240" w:lineRule="auto"/>
        <w:rPr>
          <w:b/>
          <w:sz w:val="24"/>
          <w:szCs w:val="24"/>
        </w:rPr>
      </w:pPr>
      <w:r w:rsidRPr="00EF7BBA">
        <w:rPr>
          <w:b/>
          <w:sz w:val="24"/>
          <w:szCs w:val="24"/>
        </w:rPr>
        <w:t>Don’t forget about our raffle</w:t>
      </w:r>
      <w:r w:rsidR="00440622" w:rsidRPr="00EF7BBA">
        <w:rPr>
          <w:b/>
          <w:sz w:val="24"/>
          <w:szCs w:val="24"/>
        </w:rPr>
        <w:t>,</w:t>
      </w:r>
      <w:r w:rsidRPr="00EF7BBA">
        <w:rPr>
          <w:b/>
          <w:sz w:val="24"/>
          <w:szCs w:val="24"/>
        </w:rPr>
        <w:t xml:space="preserve"> if you’re able to bring something to add to the table it will be greatly appreciated.</w:t>
      </w:r>
    </w:p>
    <w:p w:rsidR="008B1472" w:rsidRDefault="00187414" w:rsidP="007359AE">
      <w:pPr>
        <w:spacing w:line="240" w:lineRule="auto"/>
        <w:rPr>
          <w:sz w:val="24"/>
          <w:szCs w:val="24"/>
        </w:rPr>
      </w:pPr>
      <w:r w:rsidRPr="00EF7BBA">
        <w:rPr>
          <w:sz w:val="24"/>
          <w:szCs w:val="24"/>
        </w:rPr>
        <w:t xml:space="preserve">We have attempted to have a little something for everyone to enjoy during this reunion, we hope that you enjoy our </w:t>
      </w:r>
      <w:r w:rsidR="008B1472">
        <w:rPr>
          <w:sz w:val="24"/>
          <w:szCs w:val="24"/>
        </w:rPr>
        <w:t xml:space="preserve">area and if extending your stay, you may want to do additional </w:t>
      </w:r>
      <w:proofErr w:type="spellStart"/>
      <w:r w:rsidR="008B1472">
        <w:rPr>
          <w:sz w:val="24"/>
          <w:szCs w:val="24"/>
        </w:rPr>
        <w:t>si</w:t>
      </w:r>
      <w:r w:rsidR="00803266">
        <w:rPr>
          <w:sz w:val="24"/>
          <w:szCs w:val="24"/>
        </w:rPr>
        <w:t>ght seeing</w:t>
      </w:r>
      <w:proofErr w:type="spellEnd"/>
      <w:r w:rsidR="00803266">
        <w:rPr>
          <w:sz w:val="24"/>
          <w:szCs w:val="24"/>
        </w:rPr>
        <w:t xml:space="preserve"> on your own.</w:t>
      </w:r>
    </w:p>
    <w:p w:rsidR="00187414" w:rsidRDefault="00910E53" w:rsidP="007359AE">
      <w:pPr>
        <w:spacing w:line="240" w:lineRule="auto"/>
        <w:rPr>
          <w:sz w:val="24"/>
          <w:szCs w:val="24"/>
        </w:rPr>
      </w:pPr>
      <w:r>
        <w:rPr>
          <w:sz w:val="24"/>
          <w:szCs w:val="24"/>
        </w:rPr>
        <w:t xml:space="preserve">Thanks to everyone for attending, have a safe trip home and see you next year.  </w:t>
      </w:r>
    </w:p>
    <w:p w:rsidR="00910E53" w:rsidRDefault="00910E53" w:rsidP="007359AE">
      <w:pPr>
        <w:spacing w:line="240" w:lineRule="auto"/>
        <w:rPr>
          <w:sz w:val="24"/>
          <w:szCs w:val="24"/>
        </w:rPr>
      </w:pPr>
    </w:p>
    <w:p w:rsidR="00910E53" w:rsidRPr="00910E53" w:rsidRDefault="00910E53" w:rsidP="00910E53">
      <w:pPr>
        <w:spacing w:line="240" w:lineRule="auto"/>
        <w:jc w:val="center"/>
        <w:rPr>
          <w:i/>
          <w:sz w:val="32"/>
          <w:szCs w:val="32"/>
        </w:rPr>
      </w:pPr>
      <w:r w:rsidRPr="00910E53">
        <w:rPr>
          <w:i/>
          <w:sz w:val="32"/>
          <w:szCs w:val="32"/>
        </w:rPr>
        <w:t>Fair Winds and Following Seas</w:t>
      </w:r>
    </w:p>
    <w:p w:rsidR="003F3C21" w:rsidRPr="008B1472" w:rsidRDefault="008B1472" w:rsidP="003F3C21">
      <w:pPr>
        <w:spacing w:line="240" w:lineRule="auto"/>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sectPr w:rsidR="003F3C21" w:rsidRPr="008B1472" w:rsidSect="00860A6A">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3DB" w:rsidRDefault="003553DB" w:rsidP="00F01E66">
      <w:pPr>
        <w:spacing w:after="0" w:line="240" w:lineRule="auto"/>
      </w:pPr>
      <w:r>
        <w:separator/>
      </w:r>
    </w:p>
  </w:endnote>
  <w:endnote w:type="continuationSeparator" w:id="0">
    <w:p w:rsidR="003553DB" w:rsidRDefault="003553DB" w:rsidP="00F01E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3DB" w:rsidRDefault="003553DB" w:rsidP="00F01E66">
      <w:pPr>
        <w:spacing w:after="0" w:line="240" w:lineRule="auto"/>
      </w:pPr>
      <w:r>
        <w:separator/>
      </w:r>
    </w:p>
  </w:footnote>
  <w:footnote w:type="continuationSeparator" w:id="0">
    <w:p w:rsidR="003553DB" w:rsidRDefault="003553DB" w:rsidP="00F01E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80785"/>
    <w:multiLevelType w:val="hybridMultilevel"/>
    <w:tmpl w:val="57EA1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A3599F"/>
    <w:multiLevelType w:val="multilevel"/>
    <w:tmpl w:val="FD74F87C"/>
    <w:lvl w:ilvl="0">
      <w:start w:val="1"/>
      <w:numFmt w:val="bullet"/>
      <w:lvlText w:val=""/>
      <w:lvlJc w:val="left"/>
      <w:pPr>
        <w:tabs>
          <w:tab w:val="num" w:pos="2610"/>
        </w:tabs>
        <w:ind w:left="2610" w:hanging="360"/>
      </w:pPr>
      <w:rPr>
        <w:rFonts w:ascii="Wingdings" w:hAnsi="Wingdings" w:hint="default"/>
        <w:sz w:val="20"/>
      </w:rPr>
    </w:lvl>
    <w:lvl w:ilvl="1" w:tentative="1">
      <w:start w:val="1"/>
      <w:numFmt w:val="bullet"/>
      <w:lvlText w:val=""/>
      <w:lvlJc w:val="left"/>
      <w:pPr>
        <w:tabs>
          <w:tab w:val="num" w:pos="3330"/>
        </w:tabs>
        <w:ind w:left="3330" w:hanging="360"/>
      </w:pPr>
      <w:rPr>
        <w:rFonts w:ascii="Wingdings" w:hAnsi="Wingdings" w:hint="default"/>
        <w:sz w:val="20"/>
      </w:rPr>
    </w:lvl>
    <w:lvl w:ilvl="2" w:tentative="1">
      <w:start w:val="1"/>
      <w:numFmt w:val="bullet"/>
      <w:lvlText w:val=""/>
      <w:lvlJc w:val="left"/>
      <w:pPr>
        <w:tabs>
          <w:tab w:val="num" w:pos="4050"/>
        </w:tabs>
        <w:ind w:left="4050" w:hanging="360"/>
      </w:pPr>
      <w:rPr>
        <w:rFonts w:ascii="Wingdings" w:hAnsi="Wingdings" w:hint="default"/>
        <w:sz w:val="20"/>
      </w:rPr>
    </w:lvl>
    <w:lvl w:ilvl="3" w:tentative="1">
      <w:start w:val="1"/>
      <w:numFmt w:val="bullet"/>
      <w:lvlText w:val=""/>
      <w:lvlJc w:val="left"/>
      <w:pPr>
        <w:tabs>
          <w:tab w:val="num" w:pos="4770"/>
        </w:tabs>
        <w:ind w:left="4770" w:hanging="360"/>
      </w:pPr>
      <w:rPr>
        <w:rFonts w:ascii="Wingdings" w:hAnsi="Wingdings" w:hint="default"/>
        <w:sz w:val="20"/>
      </w:rPr>
    </w:lvl>
    <w:lvl w:ilvl="4" w:tentative="1">
      <w:start w:val="1"/>
      <w:numFmt w:val="bullet"/>
      <w:lvlText w:val=""/>
      <w:lvlJc w:val="left"/>
      <w:pPr>
        <w:tabs>
          <w:tab w:val="num" w:pos="5490"/>
        </w:tabs>
        <w:ind w:left="5490" w:hanging="360"/>
      </w:pPr>
      <w:rPr>
        <w:rFonts w:ascii="Wingdings" w:hAnsi="Wingdings" w:hint="default"/>
        <w:sz w:val="20"/>
      </w:rPr>
    </w:lvl>
    <w:lvl w:ilvl="5" w:tentative="1">
      <w:start w:val="1"/>
      <w:numFmt w:val="bullet"/>
      <w:lvlText w:val=""/>
      <w:lvlJc w:val="left"/>
      <w:pPr>
        <w:tabs>
          <w:tab w:val="num" w:pos="6210"/>
        </w:tabs>
        <w:ind w:left="6210" w:hanging="360"/>
      </w:pPr>
      <w:rPr>
        <w:rFonts w:ascii="Wingdings" w:hAnsi="Wingdings" w:hint="default"/>
        <w:sz w:val="20"/>
      </w:rPr>
    </w:lvl>
    <w:lvl w:ilvl="6" w:tentative="1">
      <w:start w:val="1"/>
      <w:numFmt w:val="bullet"/>
      <w:lvlText w:val=""/>
      <w:lvlJc w:val="left"/>
      <w:pPr>
        <w:tabs>
          <w:tab w:val="num" w:pos="6930"/>
        </w:tabs>
        <w:ind w:left="6930" w:hanging="360"/>
      </w:pPr>
      <w:rPr>
        <w:rFonts w:ascii="Wingdings" w:hAnsi="Wingdings" w:hint="default"/>
        <w:sz w:val="20"/>
      </w:rPr>
    </w:lvl>
    <w:lvl w:ilvl="7" w:tentative="1">
      <w:start w:val="1"/>
      <w:numFmt w:val="bullet"/>
      <w:lvlText w:val=""/>
      <w:lvlJc w:val="left"/>
      <w:pPr>
        <w:tabs>
          <w:tab w:val="num" w:pos="7650"/>
        </w:tabs>
        <w:ind w:left="7650" w:hanging="360"/>
      </w:pPr>
      <w:rPr>
        <w:rFonts w:ascii="Wingdings" w:hAnsi="Wingdings" w:hint="default"/>
        <w:sz w:val="20"/>
      </w:rPr>
    </w:lvl>
    <w:lvl w:ilvl="8" w:tentative="1">
      <w:start w:val="1"/>
      <w:numFmt w:val="bullet"/>
      <w:lvlText w:val=""/>
      <w:lvlJc w:val="left"/>
      <w:pPr>
        <w:tabs>
          <w:tab w:val="num" w:pos="8370"/>
        </w:tabs>
        <w:ind w:left="8370" w:hanging="360"/>
      </w:pPr>
      <w:rPr>
        <w:rFonts w:ascii="Wingdings" w:hAnsi="Wingdings" w:hint="default"/>
        <w:sz w:val="20"/>
      </w:rPr>
    </w:lvl>
  </w:abstractNum>
  <w:abstractNum w:abstractNumId="2">
    <w:nsid w:val="29A8507D"/>
    <w:multiLevelType w:val="multilevel"/>
    <w:tmpl w:val="30104D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37F11"/>
    <w:rsid w:val="000034B8"/>
    <w:rsid w:val="00012FF3"/>
    <w:rsid w:val="00026B43"/>
    <w:rsid w:val="00036A06"/>
    <w:rsid w:val="0004358C"/>
    <w:rsid w:val="000A5CD1"/>
    <w:rsid w:val="000D2A94"/>
    <w:rsid w:val="000E2634"/>
    <w:rsid w:val="001165EB"/>
    <w:rsid w:val="00187414"/>
    <w:rsid w:val="0019405C"/>
    <w:rsid w:val="001948D1"/>
    <w:rsid w:val="00195BB4"/>
    <w:rsid w:val="001A4373"/>
    <w:rsid w:val="001C0F06"/>
    <w:rsid w:val="001D077B"/>
    <w:rsid w:val="001E7080"/>
    <w:rsid w:val="001F0812"/>
    <w:rsid w:val="002209E1"/>
    <w:rsid w:val="00236DD4"/>
    <w:rsid w:val="0027513C"/>
    <w:rsid w:val="00285EA1"/>
    <w:rsid w:val="002C285C"/>
    <w:rsid w:val="003046A4"/>
    <w:rsid w:val="003553DB"/>
    <w:rsid w:val="0036152D"/>
    <w:rsid w:val="00363C11"/>
    <w:rsid w:val="00393114"/>
    <w:rsid w:val="003E2166"/>
    <w:rsid w:val="003F28D4"/>
    <w:rsid w:val="003F3C21"/>
    <w:rsid w:val="003F7AAA"/>
    <w:rsid w:val="00406845"/>
    <w:rsid w:val="00440622"/>
    <w:rsid w:val="004722D0"/>
    <w:rsid w:val="004A3B62"/>
    <w:rsid w:val="004D5838"/>
    <w:rsid w:val="004E002F"/>
    <w:rsid w:val="004F654D"/>
    <w:rsid w:val="00531D99"/>
    <w:rsid w:val="005656E5"/>
    <w:rsid w:val="00575EDF"/>
    <w:rsid w:val="005B1006"/>
    <w:rsid w:val="005D5029"/>
    <w:rsid w:val="005D7B0E"/>
    <w:rsid w:val="006272BA"/>
    <w:rsid w:val="006454B6"/>
    <w:rsid w:val="006D41B1"/>
    <w:rsid w:val="006D4F57"/>
    <w:rsid w:val="006D5E08"/>
    <w:rsid w:val="00710E0E"/>
    <w:rsid w:val="0071568C"/>
    <w:rsid w:val="007359AE"/>
    <w:rsid w:val="007621F4"/>
    <w:rsid w:val="0076712F"/>
    <w:rsid w:val="007C3298"/>
    <w:rsid w:val="00803266"/>
    <w:rsid w:val="00815055"/>
    <w:rsid w:val="008238B6"/>
    <w:rsid w:val="00853218"/>
    <w:rsid w:val="00860A6A"/>
    <w:rsid w:val="008B1472"/>
    <w:rsid w:val="008B44BB"/>
    <w:rsid w:val="008C02D9"/>
    <w:rsid w:val="008D5BEB"/>
    <w:rsid w:val="008E57DB"/>
    <w:rsid w:val="008E706F"/>
    <w:rsid w:val="00910E53"/>
    <w:rsid w:val="00962F79"/>
    <w:rsid w:val="0096460E"/>
    <w:rsid w:val="00966375"/>
    <w:rsid w:val="0099631A"/>
    <w:rsid w:val="009A0889"/>
    <w:rsid w:val="009C4F41"/>
    <w:rsid w:val="009D24CE"/>
    <w:rsid w:val="009D5F92"/>
    <w:rsid w:val="00A07435"/>
    <w:rsid w:val="00A212C3"/>
    <w:rsid w:val="00A6063C"/>
    <w:rsid w:val="00A67A63"/>
    <w:rsid w:val="00A76310"/>
    <w:rsid w:val="00AA0E9A"/>
    <w:rsid w:val="00B576EE"/>
    <w:rsid w:val="00B67AC8"/>
    <w:rsid w:val="00B74601"/>
    <w:rsid w:val="00B8795A"/>
    <w:rsid w:val="00BE1B16"/>
    <w:rsid w:val="00C07A0B"/>
    <w:rsid w:val="00C16E9F"/>
    <w:rsid w:val="00C25581"/>
    <w:rsid w:val="00C53634"/>
    <w:rsid w:val="00C62B1E"/>
    <w:rsid w:val="00C73FC4"/>
    <w:rsid w:val="00C87B82"/>
    <w:rsid w:val="00C94A32"/>
    <w:rsid w:val="00CB4BEC"/>
    <w:rsid w:val="00CC49D0"/>
    <w:rsid w:val="00CD3527"/>
    <w:rsid w:val="00CF2C68"/>
    <w:rsid w:val="00CF7219"/>
    <w:rsid w:val="00D26D11"/>
    <w:rsid w:val="00D31385"/>
    <w:rsid w:val="00D36D14"/>
    <w:rsid w:val="00D37F11"/>
    <w:rsid w:val="00D82617"/>
    <w:rsid w:val="00DB3991"/>
    <w:rsid w:val="00DC599E"/>
    <w:rsid w:val="00DF669E"/>
    <w:rsid w:val="00E005D0"/>
    <w:rsid w:val="00E111A0"/>
    <w:rsid w:val="00E2594E"/>
    <w:rsid w:val="00E40F02"/>
    <w:rsid w:val="00E52D1D"/>
    <w:rsid w:val="00E537F8"/>
    <w:rsid w:val="00E85CF2"/>
    <w:rsid w:val="00EB5DB8"/>
    <w:rsid w:val="00EE27C6"/>
    <w:rsid w:val="00EF5775"/>
    <w:rsid w:val="00EF7BBA"/>
    <w:rsid w:val="00F01E66"/>
    <w:rsid w:val="00F03A03"/>
    <w:rsid w:val="00F3137E"/>
    <w:rsid w:val="00F671AF"/>
    <w:rsid w:val="00F94EEF"/>
    <w:rsid w:val="00FA0D77"/>
    <w:rsid w:val="00FC1642"/>
    <w:rsid w:val="00FE07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E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44BB"/>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E40F02"/>
    <w:rPr>
      <w:color w:val="0000FF" w:themeColor="hyperlink"/>
      <w:u w:val="single"/>
    </w:rPr>
  </w:style>
  <w:style w:type="paragraph" w:styleId="BalloonText">
    <w:name w:val="Balloon Text"/>
    <w:basedOn w:val="Normal"/>
    <w:link w:val="BalloonTextChar"/>
    <w:uiPriority w:val="99"/>
    <w:semiHidden/>
    <w:unhideWhenUsed/>
    <w:rsid w:val="009663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375"/>
    <w:rPr>
      <w:rFonts w:ascii="Tahoma" w:hAnsi="Tahoma" w:cs="Tahoma"/>
      <w:sz w:val="16"/>
      <w:szCs w:val="16"/>
    </w:rPr>
  </w:style>
  <w:style w:type="paragraph" w:styleId="FootnoteText">
    <w:name w:val="footnote text"/>
    <w:basedOn w:val="Normal"/>
    <w:link w:val="FootnoteTextChar"/>
    <w:uiPriority w:val="99"/>
    <w:semiHidden/>
    <w:unhideWhenUsed/>
    <w:rsid w:val="00F01E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E66"/>
    <w:rPr>
      <w:sz w:val="20"/>
      <w:szCs w:val="20"/>
    </w:rPr>
  </w:style>
  <w:style w:type="character" w:styleId="FootnoteReference">
    <w:name w:val="footnote reference"/>
    <w:basedOn w:val="DefaultParagraphFont"/>
    <w:uiPriority w:val="99"/>
    <w:semiHidden/>
    <w:unhideWhenUsed/>
    <w:rsid w:val="00F01E66"/>
    <w:rPr>
      <w:vertAlign w:val="superscript"/>
    </w:rPr>
  </w:style>
  <w:style w:type="paragraph" w:styleId="ListParagraph">
    <w:name w:val="List Paragraph"/>
    <w:basedOn w:val="Normal"/>
    <w:uiPriority w:val="34"/>
    <w:qFormat/>
    <w:rsid w:val="003F3C21"/>
    <w:pPr>
      <w:ind w:left="720"/>
      <w:contextualSpacing/>
    </w:pPr>
  </w:style>
</w:styles>
</file>

<file path=word/webSettings.xml><?xml version="1.0" encoding="utf-8"?>
<w:webSettings xmlns:r="http://schemas.openxmlformats.org/officeDocument/2006/relationships" xmlns:w="http://schemas.openxmlformats.org/wordprocessingml/2006/main">
  <w:divs>
    <w:div w:id="388579977">
      <w:bodyDiv w:val="1"/>
      <w:marLeft w:val="0"/>
      <w:marRight w:val="0"/>
      <w:marTop w:val="0"/>
      <w:marBottom w:val="0"/>
      <w:divBdr>
        <w:top w:val="none" w:sz="0" w:space="0" w:color="auto"/>
        <w:left w:val="none" w:sz="0" w:space="0" w:color="auto"/>
        <w:bottom w:val="none" w:sz="0" w:space="0" w:color="auto"/>
        <w:right w:val="none" w:sz="0" w:space="0" w:color="auto"/>
      </w:divBdr>
      <w:divsChild>
        <w:div w:id="309750572">
          <w:marLeft w:val="0"/>
          <w:marRight w:val="0"/>
          <w:marTop w:val="0"/>
          <w:marBottom w:val="0"/>
          <w:divBdr>
            <w:top w:val="none" w:sz="0" w:space="0" w:color="auto"/>
            <w:left w:val="none" w:sz="0" w:space="0" w:color="auto"/>
            <w:bottom w:val="none" w:sz="0" w:space="0" w:color="auto"/>
            <w:right w:val="none" w:sz="0" w:space="0" w:color="auto"/>
          </w:divBdr>
          <w:divsChild>
            <w:div w:id="2009167230">
              <w:marLeft w:val="0"/>
              <w:marRight w:val="0"/>
              <w:marTop w:val="0"/>
              <w:marBottom w:val="0"/>
              <w:divBdr>
                <w:top w:val="none" w:sz="0" w:space="0" w:color="auto"/>
                <w:left w:val="none" w:sz="0" w:space="0" w:color="auto"/>
                <w:bottom w:val="none" w:sz="0" w:space="0" w:color="auto"/>
                <w:right w:val="none" w:sz="0" w:space="0" w:color="auto"/>
              </w:divBdr>
              <w:divsChild>
                <w:div w:id="204411341">
                  <w:marLeft w:val="-281"/>
                  <w:marRight w:val="-281"/>
                  <w:marTop w:val="0"/>
                  <w:marBottom w:val="0"/>
                  <w:divBdr>
                    <w:top w:val="none" w:sz="0" w:space="0" w:color="auto"/>
                    <w:left w:val="none" w:sz="0" w:space="0" w:color="auto"/>
                    <w:bottom w:val="none" w:sz="0" w:space="0" w:color="auto"/>
                    <w:right w:val="none" w:sz="0" w:space="0" w:color="auto"/>
                  </w:divBdr>
                  <w:divsChild>
                    <w:div w:id="1250624480">
                      <w:marLeft w:val="0"/>
                      <w:marRight w:val="0"/>
                      <w:marTop w:val="0"/>
                      <w:marBottom w:val="0"/>
                      <w:divBdr>
                        <w:top w:val="none" w:sz="0" w:space="0" w:color="auto"/>
                        <w:left w:val="none" w:sz="0" w:space="0" w:color="auto"/>
                        <w:bottom w:val="none" w:sz="0" w:space="0" w:color="auto"/>
                        <w:right w:val="none" w:sz="0" w:space="0" w:color="auto"/>
                      </w:divBdr>
                    </w:div>
                    <w:div w:id="54244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8FA258-83F4-477A-8DA7-ABDE59110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John</cp:lastModifiedBy>
  <cp:revision>2</cp:revision>
  <cp:lastPrinted>2016-11-30T14:40:00Z</cp:lastPrinted>
  <dcterms:created xsi:type="dcterms:W3CDTF">2016-11-30T14:41:00Z</dcterms:created>
  <dcterms:modified xsi:type="dcterms:W3CDTF">2016-11-30T14:41:00Z</dcterms:modified>
</cp:coreProperties>
</file>